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94C4" w14:textId="77777777" w:rsidR="004C5C3F" w:rsidRPr="004C5C3F" w:rsidRDefault="004C5C3F" w:rsidP="004C5C3F">
      <w:pPr>
        <w:spacing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4C5C3F">
        <w:rPr>
          <w:rFonts w:ascii="Roboto" w:hAnsi="Roboto"/>
          <w:b/>
          <w:bCs/>
          <w:sz w:val="24"/>
          <w:szCs w:val="24"/>
        </w:rPr>
        <w:t>Putování s</w:t>
      </w:r>
      <w:r>
        <w:rPr>
          <w:rFonts w:ascii="Roboto" w:hAnsi="Roboto"/>
          <w:b/>
          <w:bCs/>
          <w:sz w:val="24"/>
          <w:szCs w:val="24"/>
        </w:rPr>
        <w:t> </w:t>
      </w:r>
      <w:r w:rsidRPr="004C5C3F">
        <w:rPr>
          <w:rFonts w:ascii="Roboto" w:hAnsi="Roboto"/>
          <w:b/>
          <w:bCs/>
          <w:sz w:val="24"/>
          <w:szCs w:val="24"/>
        </w:rPr>
        <w:t>Mikeš</w:t>
      </w:r>
      <w:r>
        <w:rPr>
          <w:rFonts w:ascii="Roboto" w:hAnsi="Roboto"/>
          <w:b/>
          <w:bCs/>
          <w:sz w:val="24"/>
          <w:szCs w:val="24"/>
        </w:rPr>
        <w:t>ovým pasem</w:t>
      </w:r>
      <w:r w:rsidRPr="004C5C3F">
        <w:rPr>
          <w:rFonts w:ascii="Roboto" w:hAnsi="Roboto"/>
          <w:b/>
          <w:bCs/>
          <w:sz w:val="24"/>
          <w:szCs w:val="24"/>
        </w:rPr>
        <w:t xml:space="preserve"> – časově neomezená turistická aktivita pro všechny  </w:t>
      </w:r>
    </w:p>
    <w:p w14:paraId="61324EC9" w14:textId="77777777" w:rsidR="0076653D" w:rsidRDefault="0076653D" w:rsidP="0076653D">
      <w:pPr>
        <w:spacing w:line="276" w:lineRule="auto"/>
        <w:jc w:val="both"/>
        <w:rPr>
          <w:rFonts w:ascii="Roboto" w:hAnsi="Roboto"/>
          <w:b/>
          <w:bCs/>
        </w:rPr>
      </w:pPr>
      <w:r>
        <w:rPr>
          <w:rFonts w:ascii="Roboto" w:hAnsi="Roboto"/>
        </w:rPr>
        <w:t xml:space="preserve">Možná jste slyšeli, četli nebo přímo zažili letošní květnový pochod Cestou kocoura Mikeše, který veřejnosti otevřel revitalizovanou a prodlouženou trasu stezky pro pěší, cyklisty i koloběžkáře. </w:t>
      </w:r>
      <w:r w:rsidRPr="00DF4C47">
        <w:rPr>
          <w:rFonts w:ascii="Roboto" w:hAnsi="Roboto"/>
          <w:b/>
          <w:bCs/>
        </w:rPr>
        <w:t>Nová Cesta kocoura Mikeše označená logem koc</w:t>
      </w:r>
      <w:r>
        <w:rPr>
          <w:rFonts w:ascii="Roboto" w:hAnsi="Roboto"/>
          <w:b/>
          <w:bCs/>
        </w:rPr>
        <w:t>o</w:t>
      </w:r>
      <w:r w:rsidRPr="00DF4C47">
        <w:rPr>
          <w:rFonts w:ascii="Roboto" w:hAnsi="Roboto"/>
          <w:b/>
          <w:bCs/>
        </w:rPr>
        <w:t>urov</w:t>
      </w:r>
      <w:r>
        <w:rPr>
          <w:rFonts w:ascii="Roboto" w:hAnsi="Roboto"/>
          <w:b/>
          <w:bCs/>
        </w:rPr>
        <w:t>y</w:t>
      </w:r>
      <w:r w:rsidRPr="00DF4C47">
        <w:rPr>
          <w:rFonts w:ascii="Roboto" w:hAnsi="Roboto"/>
          <w:b/>
          <w:bCs/>
        </w:rPr>
        <w:t xml:space="preserve"> boty má 14 zastavení</w:t>
      </w:r>
      <w:r>
        <w:rPr>
          <w:rFonts w:ascii="Roboto" w:hAnsi="Roboto"/>
          <w:b/>
          <w:bCs/>
        </w:rPr>
        <w:t xml:space="preserve"> s </w:t>
      </w:r>
      <w:r w:rsidRPr="00DF4C47">
        <w:rPr>
          <w:rFonts w:ascii="Roboto" w:hAnsi="Roboto"/>
          <w:b/>
          <w:bCs/>
        </w:rPr>
        <w:t>cedul</w:t>
      </w:r>
      <w:r>
        <w:rPr>
          <w:rFonts w:ascii="Roboto" w:hAnsi="Roboto"/>
          <w:b/>
          <w:bCs/>
        </w:rPr>
        <w:t xml:space="preserve">emi, kde jsou popsány </w:t>
      </w:r>
      <w:r w:rsidRPr="00D600A9">
        <w:rPr>
          <w:rFonts w:ascii="Roboto" w:hAnsi="Roboto"/>
          <w:b/>
          <w:bCs/>
        </w:rPr>
        <w:t>příběhy z knihy Kocour Mikeš</w:t>
      </w:r>
      <w:r>
        <w:rPr>
          <w:rFonts w:ascii="Roboto" w:hAnsi="Roboto"/>
          <w:b/>
          <w:bCs/>
        </w:rPr>
        <w:t>.</w:t>
      </w:r>
    </w:p>
    <w:p w14:paraId="62055706" w14:textId="33174C83" w:rsidR="0076653D" w:rsidRDefault="0076653D" w:rsidP="0076653D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  <w:b/>
          <w:bCs/>
        </w:rPr>
        <w:t xml:space="preserve">Trasu si lze </w:t>
      </w:r>
      <w:r w:rsidRPr="00D600A9">
        <w:rPr>
          <w:rFonts w:ascii="Roboto" w:hAnsi="Roboto"/>
          <w:b/>
          <w:bCs/>
        </w:rPr>
        <w:t>projít či projet kdykoliv</w:t>
      </w:r>
      <w:r>
        <w:rPr>
          <w:rFonts w:ascii="Roboto" w:hAnsi="Roboto"/>
          <w:b/>
          <w:bCs/>
        </w:rPr>
        <w:t>, s</w:t>
      </w:r>
      <w:r w:rsidRPr="00D600A9">
        <w:rPr>
          <w:rFonts w:ascii="Roboto" w:hAnsi="Roboto"/>
          <w:b/>
          <w:bCs/>
        </w:rPr>
        <w:t>tejně tak</w:t>
      </w:r>
      <w:r>
        <w:rPr>
          <w:rFonts w:ascii="Roboto" w:hAnsi="Roboto"/>
          <w:b/>
          <w:bCs/>
        </w:rPr>
        <w:t xml:space="preserve"> </w:t>
      </w:r>
      <w:r w:rsidRPr="00D600A9">
        <w:rPr>
          <w:rFonts w:ascii="Roboto" w:hAnsi="Roboto"/>
          <w:b/>
          <w:bCs/>
        </w:rPr>
        <w:t xml:space="preserve">si na ní můžete </w:t>
      </w:r>
      <w:r>
        <w:rPr>
          <w:rFonts w:ascii="Roboto" w:hAnsi="Roboto"/>
          <w:b/>
          <w:bCs/>
        </w:rPr>
        <w:t xml:space="preserve">od června </w:t>
      </w:r>
      <w:r w:rsidRPr="00D600A9">
        <w:rPr>
          <w:rFonts w:ascii="Roboto" w:hAnsi="Roboto"/>
          <w:b/>
          <w:bCs/>
        </w:rPr>
        <w:t xml:space="preserve">kdykoliv zkusit putování s Mikešovým pasem. </w:t>
      </w:r>
      <w:r w:rsidRPr="00DF4C47">
        <w:rPr>
          <w:rFonts w:ascii="Roboto" w:hAnsi="Roboto"/>
        </w:rPr>
        <w:t xml:space="preserve">Není nic jednoduššího, než si v některém z „ladovských“ informačních center </w:t>
      </w:r>
      <w:r>
        <w:rPr>
          <w:rFonts w:ascii="Roboto" w:hAnsi="Roboto"/>
        </w:rPr>
        <w:t xml:space="preserve">či u partnerů </w:t>
      </w:r>
      <w:r w:rsidRPr="00DF4C47">
        <w:rPr>
          <w:rFonts w:ascii="Roboto" w:hAnsi="Roboto"/>
        </w:rPr>
        <w:t xml:space="preserve">(seznam na našem webu) vyzvednout </w:t>
      </w:r>
      <w:r w:rsidRPr="0094070D">
        <w:rPr>
          <w:rFonts w:ascii="Roboto" w:hAnsi="Roboto"/>
        </w:rPr>
        <w:t>Mikešův pas</w:t>
      </w:r>
      <w:r w:rsidRPr="00DF4C47">
        <w:rPr>
          <w:rFonts w:ascii="Roboto" w:hAnsi="Roboto"/>
        </w:rPr>
        <w:t xml:space="preserve"> nebo si jej stáhnout a vytisknout z našich webových stránek.</w:t>
      </w:r>
      <w:r>
        <w:rPr>
          <w:rFonts w:ascii="Roboto" w:hAnsi="Roboto"/>
        </w:rPr>
        <w:t xml:space="preserve"> </w:t>
      </w:r>
    </w:p>
    <w:p w14:paraId="01E87180" w14:textId="056BF6CA" w:rsidR="0076653D" w:rsidRPr="00DF4C47" w:rsidRDefault="0076653D" w:rsidP="0076653D">
      <w:pPr>
        <w:spacing w:line="276" w:lineRule="auto"/>
        <w:jc w:val="both"/>
        <w:rPr>
          <w:rFonts w:ascii="Roboto" w:hAnsi="Roboto"/>
          <w:b/>
          <w:bCs/>
        </w:rPr>
      </w:pPr>
      <w:r w:rsidRPr="0094070D">
        <w:rPr>
          <w:rFonts w:ascii="Roboto" w:hAnsi="Roboto"/>
          <w:b/>
          <w:bCs/>
        </w:rPr>
        <w:t xml:space="preserve">Z pohádkové trasy hned tak nesejdete, provázet vás budou žulové kilometrovníky vedoucí z Hrusic, odkud černý kocourek pocházel až do asi 25 kilometrů vzdáleného Mukařova. </w:t>
      </w:r>
      <w:r>
        <w:rPr>
          <w:rFonts w:ascii="Roboto" w:hAnsi="Roboto"/>
        </w:rPr>
        <w:t>Putování tam končí, protože Mikeše zde zachránil před utonutím cirkus Kludský, a vyrazil s ním dál do světa. Kromě toho vás čeká v pase kvíz, odpovědi najdete možná přímo na cedulích na trase.</w:t>
      </w:r>
    </w:p>
    <w:p w14:paraId="4D56F9B1" w14:textId="05B129FD" w:rsidR="0076653D" w:rsidRDefault="0076653D" w:rsidP="0076653D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Motivací pro absolvování Mikešova putování může být nejen objevování ojedinělého pohádkového příběhu o po dvou chodícím a mluvícím kocourovi z pera Josefa Lady, ale také odměna za splnění úkolů z pasu. </w:t>
      </w:r>
      <w:r w:rsidRPr="00D600A9">
        <w:rPr>
          <w:rFonts w:ascii="Roboto" w:hAnsi="Roboto"/>
          <w:b/>
          <w:bCs/>
        </w:rPr>
        <w:t>Můžete získat pamětní minci nebo sběratelskou vizitku/nálepku Cesty kocoura Mikeše, dle vašeho výběru.</w:t>
      </w:r>
      <w:r>
        <w:rPr>
          <w:rFonts w:ascii="Roboto" w:hAnsi="Roboto"/>
        </w:rPr>
        <w:t xml:space="preserve"> </w:t>
      </w:r>
      <w:r w:rsidRPr="0094070D">
        <w:rPr>
          <w:rFonts w:ascii="Roboto" w:hAnsi="Roboto"/>
          <w:b/>
          <w:bCs/>
        </w:rPr>
        <w:t>K vyzvednutí budou odměny opět v „ladovských“ infocentrech</w:t>
      </w:r>
      <w:r>
        <w:rPr>
          <w:rFonts w:ascii="Roboto" w:hAnsi="Roboto"/>
          <w:b/>
          <w:bCs/>
        </w:rPr>
        <w:t xml:space="preserve"> a u partnerů Ladova kraje</w:t>
      </w:r>
      <w:r w:rsidRPr="0094070D">
        <w:rPr>
          <w:rFonts w:ascii="Roboto" w:hAnsi="Roboto"/>
          <w:b/>
          <w:bCs/>
        </w:rPr>
        <w:t>.</w:t>
      </w:r>
      <w:r>
        <w:rPr>
          <w:rFonts w:ascii="Roboto" w:hAnsi="Roboto"/>
        </w:rPr>
        <w:t xml:space="preserve"> </w:t>
      </w:r>
    </w:p>
    <w:p w14:paraId="1CB5CC01" w14:textId="3FBD5ED7" w:rsidR="0076653D" w:rsidRDefault="0076653D" w:rsidP="0076653D">
      <w:pPr>
        <w:spacing w:line="276" w:lineRule="auto"/>
        <w:jc w:val="both"/>
        <w:rPr>
          <w:rFonts w:ascii="Roboto" w:hAnsi="Roboto"/>
        </w:rPr>
      </w:pPr>
      <w:r w:rsidRPr="001C3AAF">
        <w:rPr>
          <w:rFonts w:ascii="Roboto" w:hAnsi="Roboto"/>
          <w:b/>
          <w:bCs/>
        </w:rPr>
        <w:t>Putování s pasem si rozložte dle svých možností,</w:t>
      </w:r>
      <w:r>
        <w:rPr>
          <w:rFonts w:ascii="Roboto" w:hAnsi="Roboto"/>
        </w:rPr>
        <w:t xml:space="preserve"> do více dní či měsíců, nejde o čas, ale o to, užít si místa, která ještě neznáte a seznámit děti s odkazem Josefa Lady pojícím se s naším regionem. </w:t>
      </w:r>
    </w:p>
    <w:p w14:paraId="055FFE89" w14:textId="2DD29AC4" w:rsidR="0076653D" w:rsidRDefault="0076653D" w:rsidP="0076653D">
      <w:pPr>
        <w:spacing w:line="276" w:lineRule="auto"/>
        <w:jc w:val="both"/>
        <w:rPr>
          <w:rFonts w:ascii="Roboto" w:hAnsi="Roboto"/>
        </w:rPr>
      </w:pPr>
      <w:r w:rsidRPr="001C3AAF">
        <w:rPr>
          <w:rFonts w:ascii="Roboto" w:hAnsi="Roboto"/>
          <w:b/>
          <w:bCs/>
        </w:rPr>
        <w:t xml:space="preserve">Do pasu stačí nasbírat 4 razítka, </w:t>
      </w:r>
      <w:r>
        <w:rPr>
          <w:rFonts w:ascii="Roboto" w:hAnsi="Roboto"/>
        </w:rPr>
        <w:t xml:space="preserve">jedno však musí být z Hrusic, odkud byste měli stejně jako Mikeš, putování začít a poslední z Mukařova, kde kocourek opouští Ladův kraj a vydává se dál do světa. </w:t>
      </w:r>
      <w:r w:rsidRPr="0094070D">
        <w:rPr>
          <w:rFonts w:ascii="Roboto" w:hAnsi="Roboto"/>
          <w:b/>
          <w:bCs/>
        </w:rPr>
        <w:t>Seznam logem boty označených razítkovacích míst ze sedmi obcí na trase naleznete na našich webových stránkách a přes QR kód i v Mikešově pase.</w:t>
      </w:r>
      <w:r>
        <w:rPr>
          <w:rFonts w:ascii="Roboto" w:hAnsi="Roboto"/>
        </w:rPr>
        <w:t xml:space="preserve"> </w:t>
      </w:r>
    </w:p>
    <w:p w14:paraId="24A0C5A6" w14:textId="77777777" w:rsidR="0076653D" w:rsidRDefault="0076653D" w:rsidP="0076653D">
      <w:pPr>
        <w:spacing w:line="276" w:lineRule="auto"/>
        <w:jc w:val="both"/>
        <w:rPr>
          <w:rFonts w:ascii="Roboto" w:hAnsi="Roboto"/>
        </w:rPr>
      </w:pPr>
      <w:r w:rsidRPr="0076653D">
        <w:rPr>
          <w:rFonts w:ascii="Roboto" w:hAnsi="Roboto"/>
          <w:b/>
          <w:bCs/>
        </w:rPr>
        <w:t>V každé z obcí na trase lze najít něco zajímavého</w:t>
      </w:r>
      <w:r>
        <w:rPr>
          <w:rFonts w:ascii="Roboto" w:hAnsi="Roboto"/>
        </w:rPr>
        <w:t xml:space="preserve">, např. hned v Hrusicích </w:t>
      </w:r>
      <w:r w:rsidRPr="0076653D">
        <w:rPr>
          <w:rFonts w:ascii="Roboto" w:hAnsi="Roboto"/>
          <w:b/>
          <w:bCs/>
        </w:rPr>
        <w:t xml:space="preserve">Památník rodiny Ladových </w:t>
      </w:r>
      <w:r>
        <w:rPr>
          <w:rFonts w:ascii="Roboto" w:hAnsi="Roboto"/>
        </w:rPr>
        <w:t xml:space="preserve">s krásnými kresbami a zážitkovou zahrádkou. Zde navíc můžete i získat Mikešův pas s prvním razítkem. V cílovém Mukařově uvidíte, kromě vzácného kostela a venkovní řezbářské expozice i nový vyřezávaný </w:t>
      </w:r>
      <w:r w:rsidRPr="0076653D">
        <w:rPr>
          <w:rFonts w:ascii="Roboto" w:hAnsi="Roboto"/>
          <w:b/>
          <w:bCs/>
        </w:rPr>
        <w:t>Mikešův pomník</w:t>
      </w:r>
      <w:r>
        <w:rPr>
          <w:rFonts w:ascii="Roboto" w:hAnsi="Roboto"/>
        </w:rPr>
        <w:t xml:space="preserve">, jako symbol konce kocourkova putování tímto regionem. </w:t>
      </w:r>
    </w:p>
    <w:p w14:paraId="4EB47BC6" w14:textId="265EF9C5" w:rsidR="0076653D" w:rsidRDefault="0076653D" w:rsidP="0076653D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Budeme rádi, když vás cesta inspiruje k přečtení dalších dobrodružství, která Mikeš zažíval, než se ze světa zase vrátil domů a</w:t>
      </w:r>
      <w:r w:rsidRPr="001C3AAF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možná i k dalším turistickým či cyklistickým výpravám po Ladově kraji.    </w:t>
      </w:r>
    </w:p>
    <w:p w14:paraId="1BE65853" w14:textId="46CB24EE" w:rsidR="0076653D" w:rsidRDefault="0076653D" w:rsidP="0076653D">
      <w:pPr>
        <w:spacing w:line="276" w:lineRule="auto"/>
        <w:jc w:val="both"/>
        <w:rPr>
          <w:rFonts w:ascii="Roboto" w:hAnsi="Roboto"/>
        </w:rPr>
      </w:pPr>
      <w:r w:rsidRPr="00DF3422">
        <w:rPr>
          <w:rFonts w:ascii="Roboto" w:hAnsi="Roboto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ED71B07" wp14:editId="776C2C7C">
            <wp:simplePos x="0" y="0"/>
            <wp:positionH relativeFrom="margin">
              <wp:posOffset>4734560</wp:posOffset>
            </wp:positionH>
            <wp:positionV relativeFrom="page">
              <wp:posOffset>8547100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</w:rPr>
        <w:t xml:space="preserve">Za celý Dobrovolný svazek obcí Vám všem přejeme příjemné putování.    </w:t>
      </w:r>
    </w:p>
    <w:p w14:paraId="775CFBCA" w14:textId="77777777" w:rsidR="00CB1C00" w:rsidRDefault="00CB1C00" w:rsidP="0076653D">
      <w:pPr>
        <w:spacing w:line="276" w:lineRule="auto"/>
        <w:jc w:val="both"/>
      </w:pPr>
    </w:p>
    <w:sectPr w:rsidR="00CB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3F"/>
    <w:rsid w:val="000C5F21"/>
    <w:rsid w:val="004C5C3F"/>
    <w:rsid w:val="0076653D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1D5"/>
  <w15:chartTrackingRefBased/>
  <w15:docId w15:val="{0716A4BA-BC7A-489B-9578-B163BDF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5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2278</Characters>
  <Application>Microsoft Office Word</Application>
  <DocSecurity>0</DocSecurity>
  <Lines>18</Lines>
  <Paragraphs>5</Paragraphs>
  <ScaleCrop>false</ScaleCrop>
  <Company>HP Inc.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Bolckova</dc:creator>
  <cp:keywords/>
  <dc:description/>
  <cp:lastModifiedBy>Hana Bolckova</cp:lastModifiedBy>
  <cp:revision>2</cp:revision>
  <dcterms:created xsi:type="dcterms:W3CDTF">2023-05-08T09:29:00Z</dcterms:created>
  <dcterms:modified xsi:type="dcterms:W3CDTF">2023-05-08T10:03:00Z</dcterms:modified>
</cp:coreProperties>
</file>